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1B5F" w14:textId="05E9EA13" w:rsidR="00A10D2A" w:rsidRDefault="00A10D2A" w:rsidP="00A10D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C59737" w14:textId="2C4721A7" w:rsidR="00A10D2A" w:rsidRDefault="00A10D2A" w:rsidP="00A10D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E2C322" w14:textId="7964C36B" w:rsidR="00A10D2A" w:rsidRDefault="00A10D2A" w:rsidP="00A10D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A9D86F" w14:textId="73E0D7D6" w:rsidR="00A10D2A" w:rsidRDefault="00A10D2A" w:rsidP="00A10D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C531D1" w14:textId="0F14E92F" w:rsidR="00A10D2A" w:rsidRDefault="00A10D2A" w:rsidP="00A10D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4263C7" w14:textId="7DFA8981" w:rsidR="00A10D2A" w:rsidRDefault="00A10D2A" w:rsidP="00A10D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F7A0D42" w14:textId="585B45F6" w:rsidR="00A10D2A" w:rsidRDefault="00A10D2A" w:rsidP="00A10D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F333D4" w14:textId="77777777" w:rsidR="00A10D2A" w:rsidRDefault="00A10D2A" w:rsidP="007276A3">
      <w:pPr>
        <w:spacing w:after="0"/>
        <w:jc w:val="center"/>
        <w:rPr>
          <w:rFonts w:ascii="Calibri" w:eastAsia="Calibri" w:hAnsi="Calibri"/>
          <w:b/>
          <w:color w:val="000000"/>
          <w:lang w:eastAsia="es-AR"/>
        </w:rPr>
      </w:pPr>
    </w:p>
    <w:p w14:paraId="23C4707B" w14:textId="77777777" w:rsidR="00A10D2A" w:rsidRDefault="00A10D2A" w:rsidP="007276A3">
      <w:pPr>
        <w:spacing w:after="0"/>
        <w:jc w:val="center"/>
        <w:rPr>
          <w:rFonts w:ascii="Calibri" w:eastAsia="Calibri" w:hAnsi="Calibri"/>
          <w:b/>
          <w:color w:val="000000"/>
          <w:lang w:eastAsia="es-AR"/>
        </w:rPr>
      </w:pPr>
    </w:p>
    <w:p w14:paraId="07AD4951" w14:textId="77777777" w:rsidR="00A10D2A" w:rsidRDefault="00A10D2A" w:rsidP="007276A3">
      <w:pPr>
        <w:spacing w:after="0"/>
        <w:jc w:val="center"/>
        <w:rPr>
          <w:rFonts w:ascii="Calibri" w:eastAsia="Calibri" w:hAnsi="Calibri"/>
          <w:b/>
          <w:color w:val="000000"/>
          <w:lang w:eastAsia="es-AR"/>
        </w:rPr>
      </w:pPr>
    </w:p>
    <w:p w14:paraId="0F2EC721" w14:textId="77777777" w:rsidR="00A10D2A" w:rsidRDefault="00A10D2A" w:rsidP="00A10D2A">
      <w:pPr>
        <w:jc w:val="center"/>
        <w:rPr>
          <w:noProof/>
        </w:rPr>
      </w:pPr>
      <w:r w:rsidRPr="00A22A47">
        <w:rPr>
          <w:noProof/>
          <w:sz w:val="16"/>
          <w:szCs w:val="16"/>
        </w:rPr>
        <w:drawing>
          <wp:inline distT="0" distB="0" distL="0" distR="0" wp14:anchorId="4CDFF423" wp14:editId="46A5CCAA">
            <wp:extent cx="504825" cy="409575"/>
            <wp:effectExtent l="0" t="0" r="9525" b="9525"/>
            <wp:docPr id="3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Bitmap Imag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785" cy="41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9F377" w14:textId="77777777" w:rsidR="00A10D2A" w:rsidRPr="00A22A47" w:rsidRDefault="00A10D2A" w:rsidP="00A10D2A">
      <w:pPr>
        <w:spacing w:after="0"/>
        <w:jc w:val="center"/>
        <w:rPr>
          <w:rFonts w:ascii="Calibri" w:eastAsia="Calibri" w:hAnsi="Calibri"/>
          <w:b/>
          <w:color w:val="000000"/>
          <w:lang w:eastAsia="es-AR"/>
        </w:rPr>
      </w:pPr>
      <w:r w:rsidRPr="00A22A47">
        <w:rPr>
          <w:rFonts w:ascii="Calibri" w:eastAsia="Calibri" w:hAnsi="Calibri" w:hint="eastAsia"/>
          <w:b/>
          <w:color w:val="000000"/>
          <w:lang w:eastAsia="es-AR"/>
        </w:rPr>
        <w:t>Dirección General de Minería, Geología y Suelos</w:t>
      </w:r>
    </w:p>
    <w:p w14:paraId="7D1DD1BA" w14:textId="77777777" w:rsidR="00A10D2A" w:rsidRDefault="00A10D2A" w:rsidP="00A10D2A">
      <w:pPr>
        <w:spacing w:after="0"/>
        <w:jc w:val="center"/>
        <w:rPr>
          <w:rFonts w:ascii="Calibri" w:eastAsia="Calibri" w:hAnsi="Calibri"/>
          <w:color w:val="000000"/>
          <w:sz w:val="16"/>
          <w:szCs w:val="16"/>
          <w:lang w:eastAsia="es-AR"/>
        </w:rPr>
      </w:pPr>
      <w:r w:rsidRPr="00C375B9">
        <w:rPr>
          <w:rFonts w:ascii="Calibri" w:eastAsia="Calibri" w:hAnsi="Calibri" w:hint="eastAsia"/>
          <w:color w:val="000000"/>
          <w:sz w:val="16"/>
          <w:szCs w:val="16"/>
          <w:lang w:val="en-US" w:eastAsia="es-AR"/>
        </w:rPr>
        <w:t xml:space="preserve">SUBSEC.DE REC. NAT., FOREST. </w:t>
      </w:r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>Y TIERRAS</w:t>
      </w:r>
    </w:p>
    <w:p w14:paraId="7C03C0EE" w14:textId="77777777" w:rsidR="00A10D2A" w:rsidRPr="00A22A47" w:rsidRDefault="00A10D2A" w:rsidP="00A10D2A">
      <w:pPr>
        <w:spacing w:after="0"/>
        <w:jc w:val="center"/>
        <w:rPr>
          <w:rFonts w:ascii="Calibri" w:eastAsia="Calibri" w:hAnsi="Calibri"/>
          <w:color w:val="000000"/>
          <w:sz w:val="16"/>
          <w:szCs w:val="16"/>
          <w:lang w:eastAsia="es-AR"/>
        </w:rPr>
      </w:pPr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 xml:space="preserve">MINISTERIO DE </w:t>
      </w:r>
      <w:proofErr w:type="gramStart"/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>PRODUCCIÓN,REC.NAT</w:t>
      </w:r>
      <w:proofErr w:type="gramEnd"/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>.,FORESTACION Y TIERRAS</w:t>
      </w:r>
    </w:p>
    <w:p w14:paraId="2E9CB531" w14:textId="68B03372" w:rsidR="00A10D2A" w:rsidRDefault="00A10D2A" w:rsidP="00A10D2A">
      <w:pPr>
        <w:spacing w:after="0"/>
        <w:jc w:val="center"/>
      </w:pPr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>25 d</w:t>
      </w:r>
      <w:r w:rsidRPr="00A22A47">
        <w:rPr>
          <w:rFonts w:ascii="Calibri" w:eastAsia="Calibri" w:hAnsi="Calibri"/>
          <w:color w:val="000000"/>
          <w:sz w:val="16"/>
          <w:szCs w:val="16"/>
          <w:lang w:eastAsia="es-AR"/>
        </w:rPr>
        <w:t>e</w:t>
      </w:r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 xml:space="preserve"> </w:t>
      </w:r>
      <w:proofErr w:type="gramStart"/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>Mayo</w:t>
      </w:r>
      <w:proofErr w:type="gramEnd"/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 xml:space="preserve"> 60-Tel.0385-421-5022/4200 Santiago del Estero</w:t>
      </w:r>
    </w:p>
    <w:p w14:paraId="335FA6EB" w14:textId="1DE256F5" w:rsidR="007276A3" w:rsidRDefault="007276A3" w:rsidP="007276A3">
      <w:pPr>
        <w:spacing w:after="0"/>
        <w:jc w:val="center"/>
        <w:rPr>
          <w:rFonts w:ascii="Calibri" w:eastAsia="Calibri" w:hAnsi="Calibri"/>
          <w:color w:val="000000"/>
          <w:sz w:val="16"/>
          <w:szCs w:val="16"/>
          <w:lang w:eastAsia="es-AR"/>
        </w:rPr>
      </w:pPr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>Santiago del Estero</w:t>
      </w:r>
    </w:p>
    <w:p w14:paraId="779359AA" w14:textId="3715F019" w:rsidR="007276A3" w:rsidRDefault="007276A3" w:rsidP="00C32DC6">
      <w:pPr>
        <w:spacing w:after="0"/>
        <w:jc w:val="center"/>
        <w:rPr>
          <w:rFonts w:ascii="Calibri" w:eastAsia="Calibri" w:hAnsi="Calibri"/>
          <w:color w:val="000000"/>
          <w:sz w:val="16"/>
          <w:szCs w:val="16"/>
          <w:lang w:eastAsia="es-AR"/>
        </w:rPr>
      </w:pPr>
    </w:p>
    <w:p w14:paraId="5FA8CE50" w14:textId="69FFCE18" w:rsidR="00C32DC6" w:rsidRPr="00C32DC6" w:rsidRDefault="00C32DC6" w:rsidP="00C32DC6">
      <w:pPr>
        <w:spacing w:after="0"/>
        <w:jc w:val="center"/>
        <w:rPr>
          <w:rFonts w:ascii="Calibri" w:eastAsia="Calibri" w:hAnsi="Calibri"/>
          <w:b/>
          <w:bCs/>
          <w:color w:val="000000"/>
          <w:sz w:val="40"/>
          <w:szCs w:val="40"/>
          <w:lang w:eastAsia="es-AR"/>
        </w:rPr>
      </w:pPr>
    </w:p>
    <w:p w14:paraId="6AE3B5DB" w14:textId="110B7317" w:rsidR="007276A3" w:rsidRPr="00C32DC6" w:rsidRDefault="00C32DC6" w:rsidP="00C32DC6">
      <w:pPr>
        <w:spacing w:after="0"/>
        <w:jc w:val="center"/>
        <w:rPr>
          <w:u w:val="single"/>
        </w:rPr>
      </w:pPr>
      <w:r w:rsidRPr="00C32DC6">
        <w:rPr>
          <w:rFonts w:ascii="Calibri" w:eastAsia="Calibri" w:hAnsi="Calibri"/>
          <w:b/>
          <w:bCs/>
          <w:color w:val="000000"/>
          <w:sz w:val="40"/>
          <w:szCs w:val="40"/>
          <w:u w:val="single"/>
          <w:lang w:eastAsia="es-AR"/>
        </w:rPr>
        <w:t>OTROS TRAMITES</w:t>
      </w:r>
    </w:p>
    <w:p w14:paraId="7F92A020" w14:textId="77777777" w:rsidR="00C32DC6" w:rsidRDefault="00C32DC6" w:rsidP="007276A3">
      <w:pPr>
        <w:spacing w:after="0"/>
        <w:rPr>
          <w:b/>
          <w:bCs/>
          <w:sz w:val="40"/>
          <w:szCs w:val="40"/>
          <w:u w:val="single"/>
        </w:rPr>
      </w:pPr>
    </w:p>
    <w:p w14:paraId="695951E9" w14:textId="4270E1C8" w:rsidR="007276A3" w:rsidRPr="00EB397D" w:rsidRDefault="007276A3" w:rsidP="007276A3">
      <w:pPr>
        <w:spacing w:after="0"/>
        <w:rPr>
          <w:b/>
          <w:bCs/>
          <w:sz w:val="40"/>
          <w:szCs w:val="40"/>
          <w:u w:val="single"/>
        </w:rPr>
      </w:pPr>
      <w:r w:rsidRPr="00EB397D">
        <w:rPr>
          <w:b/>
          <w:bCs/>
          <w:sz w:val="40"/>
          <w:szCs w:val="40"/>
          <w:u w:val="single"/>
        </w:rPr>
        <w:t>REQUISITOS SOLICITUD CERTIFICADO DE PRODUCTOR MINERO</w:t>
      </w:r>
    </w:p>
    <w:p w14:paraId="22A836F5" w14:textId="77777777" w:rsidR="007276A3" w:rsidRPr="00B11B86" w:rsidRDefault="007276A3" w:rsidP="007276A3">
      <w:pPr>
        <w:pStyle w:val="Prrafodelista"/>
        <w:numPr>
          <w:ilvl w:val="0"/>
          <w:numId w:val="9"/>
        </w:numPr>
        <w:spacing w:after="0"/>
        <w:rPr>
          <w:sz w:val="40"/>
          <w:szCs w:val="40"/>
          <w:u w:val="single"/>
        </w:rPr>
      </w:pPr>
      <w:r>
        <w:rPr>
          <w:sz w:val="40"/>
          <w:szCs w:val="40"/>
        </w:rPr>
        <w:t>AFIP (COMPROBANTE DE PAGO)</w:t>
      </w:r>
    </w:p>
    <w:p w14:paraId="2A510A48" w14:textId="77777777" w:rsidR="007276A3" w:rsidRPr="00B11B86" w:rsidRDefault="007276A3" w:rsidP="007276A3">
      <w:pPr>
        <w:pStyle w:val="Prrafodelista"/>
        <w:numPr>
          <w:ilvl w:val="0"/>
          <w:numId w:val="9"/>
        </w:numPr>
        <w:spacing w:after="0"/>
        <w:rPr>
          <w:sz w:val="40"/>
          <w:szCs w:val="40"/>
          <w:u w:val="single"/>
        </w:rPr>
      </w:pPr>
      <w:r>
        <w:rPr>
          <w:sz w:val="40"/>
          <w:szCs w:val="40"/>
        </w:rPr>
        <w:t>RENTAS (COMPROBANTE DE PAGO)</w:t>
      </w:r>
    </w:p>
    <w:p w14:paraId="02042541" w14:textId="77777777" w:rsidR="007276A3" w:rsidRPr="00B11B86" w:rsidRDefault="007276A3" w:rsidP="007276A3">
      <w:pPr>
        <w:pStyle w:val="Prrafodelista"/>
        <w:numPr>
          <w:ilvl w:val="0"/>
          <w:numId w:val="9"/>
        </w:numPr>
        <w:spacing w:after="0"/>
        <w:rPr>
          <w:sz w:val="40"/>
          <w:szCs w:val="40"/>
          <w:u w:val="single"/>
        </w:rPr>
      </w:pPr>
      <w:r>
        <w:rPr>
          <w:sz w:val="40"/>
          <w:szCs w:val="40"/>
        </w:rPr>
        <w:t>DEPOSITO X $2.100 (DIR.DE MINERIA GEOLOGIA Y SUELOS)</w:t>
      </w:r>
    </w:p>
    <w:p w14:paraId="7415F1D2" w14:textId="77777777" w:rsidR="007276A3" w:rsidRPr="00B11B86" w:rsidRDefault="007276A3" w:rsidP="007276A3">
      <w:pPr>
        <w:pStyle w:val="Prrafodelista"/>
        <w:numPr>
          <w:ilvl w:val="0"/>
          <w:numId w:val="9"/>
        </w:numPr>
        <w:spacing w:after="0"/>
        <w:rPr>
          <w:sz w:val="40"/>
          <w:szCs w:val="40"/>
          <w:u w:val="single"/>
        </w:rPr>
      </w:pPr>
      <w:r>
        <w:rPr>
          <w:sz w:val="40"/>
          <w:szCs w:val="40"/>
        </w:rPr>
        <w:t>NOTA DE SOLICITUD TIMBRADO X $600</w:t>
      </w:r>
    </w:p>
    <w:p w14:paraId="08EB02E0" w14:textId="77777777" w:rsidR="007276A3" w:rsidRDefault="007276A3" w:rsidP="007276A3">
      <w:pPr>
        <w:spacing w:after="0"/>
        <w:rPr>
          <w:sz w:val="40"/>
          <w:szCs w:val="40"/>
          <w:u w:val="single"/>
        </w:rPr>
      </w:pPr>
    </w:p>
    <w:p w14:paraId="3ADA000D" w14:textId="77777777" w:rsidR="007276A3" w:rsidRDefault="007276A3" w:rsidP="007276A3">
      <w:pPr>
        <w:spacing w:after="0"/>
        <w:rPr>
          <w:b/>
          <w:bCs/>
          <w:sz w:val="40"/>
          <w:szCs w:val="40"/>
          <w:u w:val="single"/>
        </w:rPr>
      </w:pPr>
      <w:r w:rsidRPr="00EB397D">
        <w:rPr>
          <w:b/>
          <w:bCs/>
          <w:sz w:val="40"/>
          <w:szCs w:val="40"/>
          <w:u w:val="single"/>
        </w:rPr>
        <w:t>EXPEDICION DE GUIA MINERA</w:t>
      </w:r>
    </w:p>
    <w:p w14:paraId="5840C0CC" w14:textId="77777777" w:rsidR="007276A3" w:rsidRPr="00EE799C" w:rsidRDefault="007276A3" w:rsidP="007276A3">
      <w:pPr>
        <w:pStyle w:val="Prrafodelista"/>
        <w:numPr>
          <w:ilvl w:val="0"/>
          <w:numId w:val="10"/>
        </w:numPr>
        <w:spacing w:after="0"/>
        <w:rPr>
          <w:b/>
          <w:bCs/>
          <w:sz w:val="40"/>
          <w:szCs w:val="40"/>
          <w:u w:val="single"/>
        </w:rPr>
      </w:pPr>
      <w:r>
        <w:rPr>
          <w:sz w:val="40"/>
          <w:szCs w:val="40"/>
          <w:u w:val="single"/>
        </w:rPr>
        <w:t>Nota de solicitud</w:t>
      </w:r>
    </w:p>
    <w:p w14:paraId="4731364A" w14:textId="77777777" w:rsidR="007276A3" w:rsidRPr="00976EA8" w:rsidRDefault="007276A3" w:rsidP="007276A3">
      <w:pPr>
        <w:pStyle w:val="Prrafodelista"/>
        <w:numPr>
          <w:ilvl w:val="0"/>
          <w:numId w:val="10"/>
        </w:numPr>
        <w:spacing w:after="0"/>
        <w:rPr>
          <w:sz w:val="40"/>
          <w:szCs w:val="40"/>
        </w:rPr>
      </w:pPr>
      <w:r w:rsidRPr="00976EA8">
        <w:rPr>
          <w:sz w:val="40"/>
          <w:szCs w:val="40"/>
        </w:rPr>
        <w:t>$</w:t>
      </w:r>
      <w:r>
        <w:rPr>
          <w:sz w:val="40"/>
          <w:szCs w:val="40"/>
        </w:rPr>
        <w:t xml:space="preserve"> 90</w:t>
      </w:r>
      <w:r w:rsidRPr="00976EA8">
        <w:rPr>
          <w:sz w:val="40"/>
          <w:szCs w:val="40"/>
        </w:rPr>
        <w:t>00 C/U GUIA MINERA</w:t>
      </w:r>
    </w:p>
    <w:p w14:paraId="5079BD20" w14:textId="106D7E18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8B1EEE" w14:textId="1B2E83DA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85118B" w14:textId="25FEE90D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3F4C3F" w14:textId="7A5CF363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F20963" w14:textId="125EEE83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EF0DF5F" w14:textId="59B619CD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08A298" w14:textId="785261E1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81EB94" w14:textId="1237438B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26D681" w14:textId="05FFF6BF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A9B5CF" w14:textId="54B0976C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ADE02E" w14:textId="4A7E054C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9E247A" w14:textId="50EA3D6D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436806" w14:textId="45FA7776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C5B612" w14:textId="438F4C71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7451DB" w14:textId="68753159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F307A9" w14:textId="7079C08C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DCB944" w14:textId="73BC29A9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972EEF" w14:textId="06F04817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0A55D9" w14:textId="668C4836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BB2C6A" w14:textId="5DA3AE74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689113" w14:textId="25926630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6702A5" w14:textId="16DD7186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58E5A4" w14:textId="156E94C1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4D713A" w14:textId="0BFD91FE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D68189" w14:textId="55342A74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4D7B22" w14:textId="30799CC5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800E1A" w14:textId="7FA9E1CB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482D98" w14:textId="7309FC01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159FC2" w14:textId="159EB6D0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C57890" w14:textId="77777777" w:rsidR="00ED719D" w:rsidRDefault="00ED719D" w:rsidP="00ED719D">
      <w:pPr>
        <w:spacing w:after="0"/>
        <w:jc w:val="center"/>
        <w:rPr>
          <w:rFonts w:ascii="Calibri" w:eastAsia="Calibri" w:hAnsi="Calibri"/>
          <w:b/>
          <w:color w:val="000000"/>
          <w:lang w:eastAsia="es-AR"/>
        </w:rPr>
      </w:pPr>
    </w:p>
    <w:p w14:paraId="19E18F0C" w14:textId="5907C961" w:rsidR="00ED719D" w:rsidRPr="00A22A47" w:rsidRDefault="00ED719D" w:rsidP="00ED719D">
      <w:pPr>
        <w:spacing w:after="0"/>
        <w:jc w:val="center"/>
        <w:rPr>
          <w:rFonts w:ascii="Calibri" w:eastAsia="Calibri" w:hAnsi="Calibri"/>
          <w:b/>
          <w:color w:val="000000"/>
          <w:lang w:eastAsia="es-AR"/>
        </w:rPr>
      </w:pPr>
      <w:r w:rsidRPr="00A22A47">
        <w:rPr>
          <w:rFonts w:ascii="Calibri" w:eastAsia="Calibri" w:hAnsi="Calibri" w:hint="eastAsia"/>
          <w:b/>
          <w:color w:val="000000"/>
          <w:lang w:eastAsia="es-AR"/>
        </w:rPr>
        <w:t>Dirección General de Minería, Geología y Suelos</w:t>
      </w:r>
    </w:p>
    <w:p w14:paraId="7D398FFB" w14:textId="77777777" w:rsidR="00ED719D" w:rsidRDefault="00ED719D" w:rsidP="00ED719D">
      <w:pPr>
        <w:spacing w:after="0"/>
        <w:jc w:val="center"/>
        <w:rPr>
          <w:rFonts w:ascii="Calibri" w:eastAsia="Calibri" w:hAnsi="Calibri"/>
          <w:color w:val="000000"/>
          <w:sz w:val="16"/>
          <w:szCs w:val="16"/>
          <w:lang w:eastAsia="es-AR"/>
        </w:rPr>
      </w:pPr>
      <w:r w:rsidRPr="00C375B9">
        <w:rPr>
          <w:rFonts w:ascii="Calibri" w:eastAsia="Calibri" w:hAnsi="Calibri" w:hint="eastAsia"/>
          <w:color w:val="000000"/>
          <w:sz w:val="16"/>
          <w:szCs w:val="16"/>
          <w:lang w:val="en-US" w:eastAsia="es-AR"/>
        </w:rPr>
        <w:t xml:space="preserve">SUBSEC.DE REC. NAT., FOREST. </w:t>
      </w:r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>Y TIERRAS</w:t>
      </w:r>
    </w:p>
    <w:p w14:paraId="24557B1C" w14:textId="77777777" w:rsidR="00ED719D" w:rsidRPr="00A22A47" w:rsidRDefault="00ED719D" w:rsidP="00ED719D">
      <w:pPr>
        <w:spacing w:after="0"/>
        <w:jc w:val="center"/>
        <w:rPr>
          <w:rFonts w:ascii="Calibri" w:eastAsia="Calibri" w:hAnsi="Calibri"/>
          <w:color w:val="000000"/>
          <w:sz w:val="16"/>
          <w:szCs w:val="16"/>
          <w:lang w:eastAsia="es-AR"/>
        </w:rPr>
      </w:pPr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 xml:space="preserve">MINISTERIO DE </w:t>
      </w:r>
      <w:proofErr w:type="gramStart"/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>PRODUCCIÓN,REC.NAT</w:t>
      </w:r>
      <w:proofErr w:type="gramEnd"/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>.,FORESTACION Y TIERRAS</w:t>
      </w:r>
    </w:p>
    <w:p w14:paraId="7E609C70" w14:textId="77777777" w:rsidR="00ED719D" w:rsidRDefault="00ED719D" w:rsidP="00ED719D">
      <w:pPr>
        <w:spacing w:after="0"/>
        <w:jc w:val="center"/>
        <w:rPr>
          <w:rFonts w:ascii="Calibri" w:eastAsia="Calibri" w:hAnsi="Calibri"/>
          <w:color w:val="000000"/>
          <w:sz w:val="16"/>
          <w:szCs w:val="16"/>
          <w:lang w:eastAsia="es-AR"/>
        </w:rPr>
      </w:pPr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>25 d</w:t>
      </w:r>
      <w:r w:rsidRPr="00A22A47">
        <w:rPr>
          <w:rFonts w:ascii="Calibri" w:eastAsia="Calibri" w:hAnsi="Calibri"/>
          <w:color w:val="000000"/>
          <w:sz w:val="16"/>
          <w:szCs w:val="16"/>
          <w:lang w:eastAsia="es-AR"/>
        </w:rPr>
        <w:t>e</w:t>
      </w:r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 xml:space="preserve"> </w:t>
      </w:r>
      <w:proofErr w:type="gramStart"/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>Mayo</w:t>
      </w:r>
      <w:proofErr w:type="gramEnd"/>
      <w:r w:rsidRPr="00A22A47">
        <w:rPr>
          <w:rFonts w:ascii="Calibri" w:eastAsia="Calibri" w:hAnsi="Calibri" w:hint="eastAsia"/>
          <w:color w:val="000000"/>
          <w:sz w:val="16"/>
          <w:szCs w:val="16"/>
          <w:lang w:eastAsia="es-AR"/>
        </w:rPr>
        <w:t xml:space="preserve"> 60-Tel.0385-421-5022/4200 Santiago del Estero</w:t>
      </w:r>
    </w:p>
    <w:p w14:paraId="5B5E6886" w14:textId="77777777" w:rsidR="00ED719D" w:rsidRDefault="00ED719D" w:rsidP="00ED719D">
      <w:pPr>
        <w:spacing w:after="0"/>
        <w:rPr>
          <w:rFonts w:ascii="Calibri" w:eastAsia="Calibri" w:hAnsi="Calibri"/>
          <w:color w:val="000000"/>
          <w:sz w:val="16"/>
          <w:szCs w:val="16"/>
          <w:lang w:eastAsia="es-AR"/>
        </w:rPr>
      </w:pPr>
    </w:p>
    <w:p w14:paraId="50D04475" w14:textId="60DF27BA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59C5DD" w14:textId="355125D1" w:rsidR="007276A3" w:rsidRDefault="007276A3" w:rsidP="00ED719D">
      <w:pPr>
        <w:spacing w:after="0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DATOS DE INTERES</w:t>
      </w:r>
    </w:p>
    <w:p w14:paraId="05248D2F" w14:textId="6648F7C6" w:rsidR="007276A3" w:rsidRDefault="007276A3" w:rsidP="00ED719D">
      <w:pPr>
        <w:spacing w:after="0"/>
        <w:jc w:val="center"/>
        <w:rPr>
          <w:b/>
          <w:bCs/>
          <w:sz w:val="40"/>
          <w:szCs w:val="40"/>
          <w:u w:val="single"/>
        </w:rPr>
      </w:pPr>
    </w:p>
    <w:p w14:paraId="18564D82" w14:textId="0AF30AAB" w:rsidR="007276A3" w:rsidRPr="00ED719D" w:rsidRDefault="007276A3" w:rsidP="00ED719D">
      <w:pPr>
        <w:pStyle w:val="Prrafodelista"/>
        <w:numPr>
          <w:ilvl w:val="0"/>
          <w:numId w:val="11"/>
        </w:numPr>
        <w:spacing w:after="0"/>
        <w:jc w:val="both"/>
        <w:rPr>
          <w:rFonts w:cstheme="minorHAnsi"/>
          <w:b/>
          <w:bCs/>
          <w:sz w:val="40"/>
          <w:szCs w:val="40"/>
        </w:rPr>
      </w:pPr>
      <w:r w:rsidRPr="00ED719D">
        <w:rPr>
          <w:rFonts w:cstheme="minorHAnsi"/>
          <w:b/>
          <w:bCs/>
          <w:sz w:val="40"/>
          <w:szCs w:val="40"/>
        </w:rPr>
        <w:t>AUTORIDAD DR. JUAN LUCAS VOZZA</w:t>
      </w:r>
    </w:p>
    <w:p w14:paraId="0EF1F1AF" w14:textId="272ABF22" w:rsidR="007276A3" w:rsidRPr="00ED719D" w:rsidRDefault="007276A3" w:rsidP="00ED719D">
      <w:pPr>
        <w:spacing w:after="0"/>
        <w:ind w:firstLine="360"/>
        <w:jc w:val="both"/>
        <w:rPr>
          <w:rFonts w:cstheme="minorHAnsi"/>
          <w:b/>
          <w:bCs/>
          <w:sz w:val="28"/>
          <w:szCs w:val="28"/>
        </w:rPr>
      </w:pPr>
      <w:r w:rsidRPr="00ED719D">
        <w:rPr>
          <w:rFonts w:cstheme="minorHAnsi"/>
          <w:b/>
          <w:bCs/>
          <w:sz w:val="28"/>
          <w:szCs w:val="28"/>
        </w:rPr>
        <w:t>NUMERO DE TELEFONO SECRETARIA PRIVADA:  3854241697</w:t>
      </w:r>
    </w:p>
    <w:p w14:paraId="72D16F55" w14:textId="77777777" w:rsidR="007276A3" w:rsidRPr="00ED719D" w:rsidRDefault="007276A3" w:rsidP="00ED719D">
      <w:pPr>
        <w:pStyle w:val="Prrafodelista"/>
        <w:spacing w:line="360" w:lineRule="auto"/>
        <w:jc w:val="center"/>
        <w:rPr>
          <w:rFonts w:cstheme="minorHAnsi"/>
          <w:b/>
          <w:bCs/>
          <w:sz w:val="28"/>
          <w:szCs w:val="28"/>
        </w:rPr>
      </w:pPr>
    </w:p>
    <w:p w14:paraId="67A908E3" w14:textId="0F07DCB9" w:rsidR="007276A3" w:rsidRPr="00ED719D" w:rsidRDefault="00ED719D" w:rsidP="00ED719D">
      <w:pPr>
        <w:pStyle w:val="Prrafodelista"/>
        <w:numPr>
          <w:ilvl w:val="0"/>
          <w:numId w:val="11"/>
        </w:numPr>
        <w:spacing w:line="360" w:lineRule="auto"/>
        <w:jc w:val="both"/>
        <w:rPr>
          <w:rFonts w:cstheme="minorHAnsi"/>
          <w:b/>
          <w:bCs/>
          <w:sz w:val="40"/>
          <w:szCs w:val="40"/>
        </w:rPr>
      </w:pPr>
      <w:r w:rsidRPr="00ED719D">
        <w:rPr>
          <w:rFonts w:cstheme="minorHAnsi"/>
          <w:b/>
          <w:bCs/>
          <w:sz w:val="40"/>
          <w:szCs w:val="40"/>
        </w:rPr>
        <w:t>MESA DE ENRADAS</w:t>
      </w:r>
    </w:p>
    <w:p w14:paraId="73123087" w14:textId="326781C1" w:rsidR="007276A3" w:rsidRPr="00ED719D" w:rsidRDefault="007276A3" w:rsidP="00ED719D">
      <w:pPr>
        <w:spacing w:after="0"/>
        <w:ind w:firstLine="360"/>
        <w:jc w:val="both"/>
        <w:rPr>
          <w:rFonts w:cstheme="minorHAnsi"/>
          <w:b/>
          <w:bCs/>
          <w:sz w:val="28"/>
          <w:szCs w:val="28"/>
        </w:rPr>
      </w:pPr>
      <w:r w:rsidRPr="00ED719D">
        <w:rPr>
          <w:rFonts w:cstheme="minorHAnsi"/>
          <w:b/>
          <w:bCs/>
          <w:sz w:val="28"/>
          <w:szCs w:val="28"/>
        </w:rPr>
        <w:t>CORREO ELECTRONICO:</w:t>
      </w:r>
      <w:r w:rsidR="00ED719D" w:rsidRPr="00ED719D">
        <w:rPr>
          <w:rFonts w:cstheme="minorHAnsi"/>
          <w:b/>
          <w:bCs/>
          <w:sz w:val="28"/>
          <w:szCs w:val="28"/>
        </w:rPr>
        <w:t xml:space="preserve"> </w:t>
      </w:r>
      <w:hyperlink r:id="rId7" w:history="1">
        <w:r w:rsidRPr="00ED719D">
          <w:rPr>
            <w:rStyle w:val="Hipervnculo"/>
            <w:rFonts w:cstheme="minorHAnsi"/>
            <w:b/>
            <w:bCs/>
            <w:sz w:val="28"/>
            <w:szCs w:val="28"/>
            <w:u w:val="none"/>
          </w:rPr>
          <w:t>mesadeentradas.mineria@mproduccion.gob.ar</w:t>
        </w:r>
      </w:hyperlink>
    </w:p>
    <w:p w14:paraId="1BDC94C5" w14:textId="5EA62F3F" w:rsidR="007276A3" w:rsidRPr="00ED719D" w:rsidRDefault="00ED719D" w:rsidP="00ED719D">
      <w:pPr>
        <w:spacing w:after="0"/>
        <w:ind w:firstLine="360"/>
        <w:rPr>
          <w:rFonts w:cstheme="minorHAnsi"/>
          <w:b/>
          <w:bCs/>
          <w:sz w:val="28"/>
          <w:szCs w:val="28"/>
          <w:u w:val="single"/>
        </w:rPr>
      </w:pPr>
      <w:r w:rsidRPr="00ED719D">
        <w:rPr>
          <w:rFonts w:cstheme="minorHAnsi"/>
          <w:b/>
          <w:bCs/>
          <w:sz w:val="28"/>
          <w:szCs w:val="28"/>
        </w:rPr>
        <w:t>NUMERO DE TELEFONO MESA DE ENTRADAS 385</w:t>
      </w:r>
      <w:r w:rsidR="007276A3" w:rsidRPr="00ED719D">
        <w:rPr>
          <w:rFonts w:cstheme="minorHAnsi"/>
          <w:b/>
          <w:bCs/>
          <w:sz w:val="28"/>
          <w:szCs w:val="28"/>
        </w:rPr>
        <w:t>4215022</w:t>
      </w:r>
    </w:p>
    <w:p w14:paraId="7844086E" w14:textId="77777777" w:rsidR="007276A3" w:rsidRDefault="007276A3" w:rsidP="007276A3">
      <w:pPr>
        <w:spacing w:after="0"/>
        <w:rPr>
          <w:b/>
          <w:bCs/>
          <w:sz w:val="40"/>
          <w:szCs w:val="40"/>
          <w:u w:val="single"/>
        </w:rPr>
      </w:pPr>
    </w:p>
    <w:p w14:paraId="6D938EE2" w14:textId="50DD713B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4DCB75" w14:textId="75833E56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FB6C97" w14:textId="3681C6BB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B1C0A9" w14:textId="5D38ED3B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F1E877" w14:textId="3A701CFC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14BDD8" w14:textId="08C4008E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560F71" w14:textId="1A9B434F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71FEB2" w14:textId="1D44DA11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6E8B20" w14:textId="2CDC395F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91B6F9" w14:textId="4C25308B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C42647" w14:textId="04FD4D36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87B4D0" w14:textId="653038C5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FEDA07" w14:textId="1CFEE6B5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E56F03" w14:textId="71E0CE4F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578F3B" w14:textId="321E9EE1" w:rsidR="007276A3" w:rsidRDefault="007276A3" w:rsidP="007276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276A3" w:rsidSect="00C375B9">
      <w:pgSz w:w="12240" w:h="20160" w:code="5"/>
      <w:pgMar w:top="425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34DE"/>
    <w:multiLevelType w:val="hybridMultilevel"/>
    <w:tmpl w:val="F29E4D4E"/>
    <w:lvl w:ilvl="0" w:tplc="2C0A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164805ED"/>
    <w:multiLevelType w:val="hybridMultilevel"/>
    <w:tmpl w:val="02A00C4E"/>
    <w:lvl w:ilvl="0" w:tplc="2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9894A8C"/>
    <w:multiLevelType w:val="hybridMultilevel"/>
    <w:tmpl w:val="61E2B11E"/>
    <w:lvl w:ilvl="0" w:tplc="2C0A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262522DC"/>
    <w:multiLevelType w:val="hybridMultilevel"/>
    <w:tmpl w:val="23082BD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C23B0"/>
    <w:multiLevelType w:val="hybridMultilevel"/>
    <w:tmpl w:val="B014812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047D6"/>
    <w:multiLevelType w:val="hybridMultilevel"/>
    <w:tmpl w:val="8A94C224"/>
    <w:lvl w:ilvl="0" w:tplc="5E7895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643ED1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5E0586F"/>
    <w:multiLevelType w:val="hybridMultilevel"/>
    <w:tmpl w:val="00064590"/>
    <w:lvl w:ilvl="0" w:tplc="5B3EF404">
      <w:start w:val="1"/>
      <w:numFmt w:val="bullet"/>
      <w:lvlText w:val="-"/>
      <w:lvlJc w:val="left"/>
      <w:pPr>
        <w:ind w:left="196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4AB42BA6"/>
    <w:multiLevelType w:val="hybridMultilevel"/>
    <w:tmpl w:val="910863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9180B"/>
    <w:multiLevelType w:val="hybridMultilevel"/>
    <w:tmpl w:val="023C11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F7925"/>
    <w:multiLevelType w:val="hybridMultilevel"/>
    <w:tmpl w:val="CAA48C0A"/>
    <w:lvl w:ilvl="0" w:tplc="2C0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8337797"/>
    <w:multiLevelType w:val="hybridMultilevel"/>
    <w:tmpl w:val="7BAE64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35EA5"/>
    <w:multiLevelType w:val="hybridMultilevel"/>
    <w:tmpl w:val="052A8C42"/>
    <w:lvl w:ilvl="0" w:tplc="88827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7"/>
  </w:num>
  <w:num w:numId="9">
    <w:abstractNumId w:val="11"/>
  </w:num>
  <w:num w:numId="10">
    <w:abstractNumId w:val="1"/>
  </w:num>
  <w:num w:numId="11">
    <w:abstractNumId w:val="4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1D"/>
    <w:rsid w:val="000819DF"/>
    <w:rsid w:val="000C431A"/>
    <w:rsid w:val="00202755"/>
    <w:rsid w:val="003F691D"/>
    <w:rsid w:val="005C42A3"/>
    <w:rsid w:val="007276A3"/>
    <w:rsid w:val="007D1699"/>
    <w:rsid w:val="009A4089"/>
    <w:rsid w:val="00A10D2A"/>
    <w:rsid w:val="00B1366F"/>
    <w:rsid w:val="00B607A3"/>
    <w:rsid w:val="00BB5A61"/>
    <w:rsid w:val="00C32DC6"/>
    <w:rsid w:val="00C375B9"/>
    <w:rsid w:val="00D179AC"/>
    <w:rsid w:val="00D67C94"/>
    <w:rsid w:val="00D876F9"/>
    <w:rsid w:val="00DC00E8"/>
    <w:rsid w:val="00EA30C3"/>
    <w:rsid w:val="00ED719D"/>
    <w:rsid w:val="00F2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06E8"/>
  <w15:chartTrackingRefBased/>
  <w15:docId w15:val="{73EE5584-A6F2-42CF-88AF-BF4D4E3C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69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76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sadeentradas.mineria@mproduccion.gob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AE222-B1DB-4C3F-9908-3442EE5A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Angel</cp:lastModifiedBy>
  <cp:revision>3</cp:revision>
  <cp:lastPrinted>2026-03-17T13:16:00Z</cp:lastPrinted>
  <dcterms:created xsi:type="dcterms:W3CDTF">2026-04-07T20:24:00Z</dcterms:created>
  <dcterms:modified xsi:type="dcterms:W3CDTF">2026-04-08T14:05:00Z</dcterms:modified>
</cp:coreProperties>
</file>